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6C" w:rsidRDefault="00FA376C"/>
    <w:p w:rsidR="00F9086B" w:rsidRPr="00F9086B" w:rsidRDefault="00F9086B" w:rsidP="00F9086B">
      <w:pPr>
        <w:jc w:val="center"/>
        <w:rPr>
          <w:b/>
          <w:sz w:val="24"/>
          <w:szCs w:val="24"/>
          <w:lang w:val="bg-BG"/>
        </w:rPr>
      </w:pPr>
      <w:r w:rsidRPr="00F9086B">
        <w:rPr>
          <w:b/>
          <w:sz w:val="24"/>
          <w:szCs w:val="24"/>
          <w:lang w:val="bg-BG"/>
        </w:rPr>
        <w:t>ПРАВИЛА</w:t>
      </w:r>
    </w:p>
    <w:p w:rsidR="009E71F5" w:rsidRPr="009E71F5" w:rsidRDefault="00F9086B" w:rsidP="00F9086B">
      <w:pPr>
        <w:jc w:val="center"/>
        <w:rPr>
          <w:sz w:val="24"/>
          <w:szCs w:val="24"/>
          <w:lang w:val="bg-BG"/>
        </w:rPr>
      </w:pPr>
      <w:r w:rsidRPr="00F9086B">
        <w:rPr>
          <w:b/>
          <w:sz w:val="24"/>
          <w:szCs w:val="24"/>
          <w:lang w:val="bg-BG"/>
        </w:rPr>
        <w:t>ЗА ОТПУСКАНЕ НА СТИПЕНДИИ В ПГ „ИВАН С. АКСАКОВ“ ЗА ПЪРВИЯ СРОК НА УЧЕБНА 2023/2024 ГОДИНА</w:t>
      </w:r>
    </w:p>
    <w:p w:rsidR="0060760B" w:rsidRPr="009E71F5" w:rsidRDefault="0060760B" w:rsidP="008D06BF">
      <w:pPr>
        <w:jc w:val="both"/>
        <w:rPr>
          <w:b/>
          <w:sz w:val="24"/>
          <w:szCs w:val="24"/>
          <w:u w:val="single"/>
          <w:lang w:val="bg-BG"/>
        </w:rPr>
      </w:pPr>
      <w:proofErr w:type="spellStart"/>
      <w:r w:rsidRPr="009E71F5">
        <w:rPr>
          <w:b/>
          <w:sz w:val="24"/>
          <w:szCs w:val="24"/>
          <w:u w:val="single"/>
          <w:lang w:val="bg-BG"/>
        </w:rPr>
        <w:t>І</w:t>
      </w:r>
      <w:r w:rsidR="009E71F5" w:rsidRPr="009E71F5">
        <w:rPr>
          <w:b/>
          <w:sz w:val="24"/>
          <w:szCs w:val="24"/>
          <w:u w:val="single"/>
          <w:lang w:val="bg-BG"/>
        </w:rPr>
        <w:t>.Разпределение</w:t>
      </w:r>
      <w:proofErr w:type="spellEnd"/>
      <w:r w:rsidR="009E71F5" w:rsidRPr="009E71F5">
        <w:rPr>
          <w:b/>
          <w:sz w:val="24"/>
          <w:szCs w:val="24"/>
          <w:u w:val="single"/>
          <w:lang w:val="bg-BG"/>
        </w:rPr>
        <w:t xml:space="preserve"> на средствата по видове стипендии</w:t>
      </w:r>
    </w:p>
    <w:p w:rsidR="009E71F5" w:rsidRPr="009E71F5" w:rsidRDefault="009E71F5" w:rsidP="008D06BF">
      <w:pPr>
        <w:jc w:val="both"/>
        <w:rPr>
          <w:b/>
          <w:sz w:val="24"/>
          <w:szCs w:val="24"/>
          <w:u w:val="single"/>
          <w:lang w:val="bg-BG"/>
        </w:rPr>
      </w:pPr>
    </w:p>
    <w:p w:rsidR="009E71F5" w:rsidRPr="009E71F5" w:rsidRDefault="009E71F5" w:rsidP="008D06BF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>1. Месечна стипендия за постигнати образователни резултати</w:t>
      </w:r>
    </w:p>
    <w:p w:rsidR="009E71F5" w:rsidRPr="009E71F5" w:rsidRDefault="009E71F5" w:rsidP="009E71F5">
      <w:pPr>
        <w:pStyle w:val="af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При успех от 5,90 до 6.00 – 50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</w:p>
    <w:p w:rsidR="009E71F5" w:rsidRPr="009E71F5" w:rsidRDefault="009E71F5" w:rsidP="009E71F5">
      <w:pPr>
        <w:pStyle w:val="af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При успех от 5,50 до 5,89 – 40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</w:p>
    <w:p w:rsidR="009E71F5" w:rsidRPr="009E71F5" w:rsidRDefault="009E71F5" w:rsidP="009E71F5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 2.Месечна стипендия за подпомагане достъпа до образование – 35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</w:p>
    <w:p w:rsidR="009E71F5" w:rsidRPr="009E71F5" w:rsidRDefault="009E71F5" w:rsidP="009E71F5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 3.Месечна стипендия за подпомагане на ученици с трайни увреждания – 35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</w:p>
    <w:p w:rsidR="009E71F5" w:rsidRDefault="009E71F5" w:rsidP="009E71F5">
      <w:pPr>
        <w:jc w:val="both"/>
        <w:rPr>
          <w:b/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4.Месечна стипендия за ученици без родители в това число и с един родител – 35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</w:p>
    <w:p w:rsidR="009E71F5" w:rsidRPr="009E71F5" w:rsidRDefault="009E71F5" w:rsidP="009E71F5">
      <w:pPr>
        <w:jc w:val="both"/>
        <w:rPr>
          <w:b/>
          <w:sz w:val="24"/>
          <w:szCs w:val="24"/>
          <w:lang w:val="bg-BG"/>
        </w:rPr>
      </w:pPr>
    </w:p>
    <w:p w:rsidR="009E71F5" w:rsidRDefault="006D79FD" w:rsidP="006D79FD">
      <w:pPr>
        <w:jc w:val="both"/>
        <w:rPr>
          <w:b/>
          <w:sz w:val="24"/>
          <w:szCs w:val="24"/>
          <w:u w:val="single"/>
          <w:lang w:val="bg-BG"/>
        </w:rPr>
      </w:pPr>
      <w:r w:rsidRPr="009E71F5">
        <w:rPr>
          <w:b/>
          <w:sz w:val="24"/>
          <w:szCs w:val="24"/>
          <w:u w:val="single"/>
          <w:lang w:val="bg-BG"/>
        </w:rPr>
        <w:t xml:space="preserve">ІІ. </w:t>
      </w:r>
      <w:r w:rsidR="009E71F5" w:rsidRPr="009E71F5">
        <w:rPr>
          <w:b/>
          <w:sz w:val="24"/>
          <w:szCs w:val="24"/>
          <w:u w:val="single"/>
          <w:lang w:val="bg-BG"/>
        </w:rPr>
        <w:t>Критерии за допускане до клас</w:t>
      </w:r>
      <w:r w:rsidR="00546B19">
        <w:rPr>
          <w:b/>
          <w:sz w:val="24"/>
          <w:szCs w:val="24"/>
          <w:u w:val="single"/>
          <w:lang w:val="bg-BG"/>
        </w:rPr>
        <w:t xml:space="preserve">иране и критерии и показатели </w:t>
      </w:r>
      <w:r w:rsidR="009E71F5" w:rsidRPr="009E71F5">
        <w:rPr>
          <w:b/>
          <w:sz w:val="24"/>
          <w:szCs w:val="24"/>
          <w:u w:val="single"/>
          <w:lang w:val="bg-BG"/>
        </w:rPr>
        <w:t xml:space="preserve"> </w:t>
      </w:r>
      <w:proofErr w:type="spellStart"/>
      <w:r w:rsidR="009E71F5" w:rsidRPr="009E71F5">
        <w:rPr>
          <w:b/>
          <w:sz w:val="24"/>
          <w:szCs w:val="24"/>
          <w:u w:val="single"/>
          <w:lang w:val="bg-BG"/>
        </w:rPr>
        <w:t>за</w:t>
      </w:r>
      <w:proofErr w:type="spellEnd"/>
      <w:r w:rsidR="009E71F5" w:rsidRPr="009E71F5">
        <w:rPr>
          <w:b/>
          <w:sz w:val="24"/>
          <w:szCs w:val="24"/>
          <w:u w:val="single"/>
          <w:lang w:val="bg-BG"/>
        </w:rPr>
        <w:t xml:space="preserve"> класиране на учениците за различни видове стипендии</w:t>
      </w:r>
    </w:p>
    <w:p w:rsidR="009E71F5" w:rsidRDefault="009E71F5" w:rsidP="006D79FD">
      <w:pPr>
        <w:jc w:val="both"/>
        <w:rPr>
          <w:b/>
          <w:sz w:val="24"/>
          <w:szCs w:val="24"/>
          <w:u w:val="single"/>
          <w:lang w:val="bg-BG"/>
        </w:rPr>
      </w:pPr>
    </w:p>
    <w:p w:rsidR="009E71F5" w:rsidRPr="009E71F5" w:rsidRDefault="009E71F5" w:rsidP="006D79FD">
      <w:pPr>
        <w:jc w:val="both"/>
        <w:rPr>
          <w:b/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>1.Основен критерии за получаване на стипендия за образователни резултати</w:t>
      </w:r>
      <w:r>
        <w:rPr>
          <w:sz w:val="24"/>
          <w:szCs w:val="24"/>
          <w:lang w:val="bg-BG"/>
        </w:rPr>
        <w:t xml:space="preserve"> – </w:t>
      </w:r>
      <w:r w:rsidRPr="009E71F5">
        <w:rPr>
          <w:b/>
          <w:sz w:val="24"/>
          <w:szCs w:val="24"/>
          <w:lang w:val="bg-BG"/>
        </w:rPr>
        <w:t>успехът на ученика.</w:t>
      </w:r>
    </w:p>
    <w:p w:rsidR="009E71F5" w:rsidRPr="009E71F5" w:rsidRDefault="009E71F5" w:rsidP="009E71F5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2.Основен критерии за получаване на стипендия </w:t>
      </w:r>
      <w:r w:rsidRPr="00546B19">
        <w:rPr>
          <w:b/>
          <w:sz w:val="24"/>
          <w:szCs w:val="24"/>
          <w:lang w:val="bg-BG"/>
        </w:rPr>
        <w:t>за подпомагане достъпа до образование</w:t>
      </w:r>
      <w:r w:rsidRPr="009E71F5">
        <w:rPr>
          <w:sz w:val="24"/>
          <w:szCs w:val="24"/>
          <w:lang w:val="bg-BG"/>
        </w:rPr>
        <w:t xml:space="preserve"> </w:t>
      </w:r>
    </w:p>
    <w:p w:rsidR="009E71F5" w:rsidRDefault="009E71F5" w:rsidP="009E71F5">
      <w:pPr>
        <w:pStyle w:val="af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>месечен доход на член от семейството</w:t>
      </w:r>
      <w:r>
        <w:rPr>
          <w:sz w:val="24"/>
          <w:szCs w:val="24"/>
          <w:lang w:val="bg-BG"/>
        </w:rPr>
        <w:t xml:space="preserve"> – </w:t>
      </w:r>
      <w:r w:rsidR="00546B19">
        <w:rPr>
          <w:sz w:val="24"/>
          <w:szCs w:val="24"/>
          <w:lang w:val="bg-BG"/>
        </w:rPr>
        <w:t>не по- висок от размера на минималната работна заплата</w:t>
      </w:r>
    </w:p>
    <w:p w:rsidR="009E71F5" w:rsidRDefault="009E71F5" w:rsidP="009E71F5">
      <w:pPr>
        <w:pStyle w:val="af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минимален успех на ученика – Добър 4.00</w:t>
      </w:r>
    </w:p>
    <w:p w:rsidR="00546B19" w:rsidRDefault="00546B19" w:rsidP="00546B1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3.Месечна стипендия за ученици без родители да се отпуска и на ученици с един родител след представяне на смъртния акт на починалия родител</w:t>
      </w:r>
    </w:p>
    <w:p w:rsidR="00546B19" w:rsidRDefault="00546B19" w:rsidP="00546B1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4.Месечна стипендия на ученици с трайни увреждания се отпуска след представяне на копие от </w:t>
      </w:r>
      <w:proofErr w:type="spellStart"/>
      <w:r>
        <w:rPr>
          <w:sz w:val="24"/>
          <w:szCs w:val="24"/>
          <w:lang w:val="bg-BG"/>
        </w:rPr>
        <w:t>телково</w:t>
      </w:r>
      <w:proofErr w:type="spellEnd"/>
      <w:r>
        <w:rPr>
          <w:sz w:val="24"/>
          <w:szCs w:val="24"/>
          <w:lang w:val="bg-BG"/>
        </w:rPr>
        <w:t xml:space="preserve"> решение</w:t>
      </w:r>
    </w:p>
    <w:p w:rsidR="00546B19" w:rsidRDefault="00546B19" w:rsidP="00546B19">
      <w:pPr>
        <w:jc w:val="both"/>
        <w:rPr>
          <w:sz w:val="24"/>
          <w:szCs w:val="24"/>
          <w:lang w:val="bg-BG"/>
        </w:rPr>
      </w:pPr>
    </w:p>
    <w:p w:rsidR="00546B19" w:rsidRPr="00EE4319" w:rsidRDefault="00546B19" w:rsidP="00546B19">
      <w:pPr>
        <w:jc w:val="both"/>
        <w:rPr>
          <w:b/>
          <w:sz w:val="24"/>
          <w:szCs w:val="24"/>
          <w:u w:val="single"/>
          <w:lang w:val="bg-BG"/>
        </w:rPr>
      </w:pPr>
      <w:r w:rsidRPr="00EE4319">
        <w:rPr>
          <w:b/>
          <w:sz w:val="24"/>
          <w:szCs w:val="24"/>
          <w:u w:val="single"/>
        </w:rPr>
        <w:t>III</w:t>
      </w:r>
      <w:r w:rsidRPr="00EE4319">
        <w:rPr>
          <w:b/>
          <w:sz w:val="24"/>
          <w:szCs w:val="24"/>
          <w:u w:val="single"/>
          <w:lang w:val="bg-BG"/>
        </w:rPr>
        <w:t>. Размера на всеки вид стипендия и периода за който се отпуска</w:t>
      </w:r>
    </w:p>
    <w:p w:rsidR="00546B19" w:rsidRPr="00EE4319" w:rsidRDefault="00546B19" w:rsidP="00546B19">
      <w:pPr>
        <w:jc w:val="both"/>
        <w:rPr>
          <w:b/>
          <w:sz w:val="24"/>
          <w:szCs w:val="24"/>
          <w:u w:val="single"/>
          <w:lang w:val="bg-BG"/>
        </w:rPr>
      </w:pPr>
    </w:p>
    <w:p w:rsidR="00546B19" w:rsidRPr="009E71F5" w:rsidRDefault="00546B19" w:rsidP="00546B19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>1. Месечна стипендия за постигнати образователни резултати</w:t>
      </w:r>
      <w:r>
        <w:rPr>
          <w:sz w:val="24"/>
          <w:szCs w:val="24"/>
          <w:lang w:val="bg-BG"/>
        </w:rPr>
        <w:t xml:space="preserve"> – отпуска се за всеки срок;</w:t>
      </w:r>
    </w:p>
    <w:p w:rsidR="00546B19" w:rsidRPr="009E71F5" w:rsidRDefault="00546B19" w:rsidP="00546B19">
      <w:pPr>
        <w:pStyle w:val="af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При успех от 5,90 до 6.00 – 50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</w:p>
    <w:p w:rsidR="00546B19" w:rsidRPr="009E71F5" w:rsidRDefault="00546B19" w:rsidP="00546B19">
      <w:pPr>
        <w:pStyle w:val="af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При успех от 5,50 до 5,89 – 40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</w:p>
    <w:p w:rsidR="00546B19" w:rsidRPr="009E71F5" w:rsidRDefault="00546B19" w:rsidP="00546B19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 2.Месечна стипендия за подпомагане достъпа до образование – 35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  <w:r>
        <w:rPr>
          <w:sz w:val="24"/>
          <w:szCs w:val="24"/>
          <w:lang w:val="bg-BG"/>
        </w:rPr>
        <w:t xml:space="preserve"> – отпуска се за всеки срок;</w:t>
      </w:r>
    </w:p>
    <w:p w:rsidR="00546B19" w:rsidRPr="009E71F5" w:rsidRDefault="00546B19" w:rsidP="00546B19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 3.Месечна стипендия за подпомагане на ученици с трайни увреждания – 35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  <w:r>
        <w:rPr>
          <w:sz w:val="24"/>
          <w:szCs w:val="24"/>
          <w:lang w:val="bg-BG"/>
        </w:rPr>
        <w:t xml:space="preserve"> – отпуска се за цялата календарна година;</w:t>
      </w:r>
    </w:p>
    <w:p w:rsidR="00546B19" w:rsidRDefault="00546B19" w:rsidP="00546B19">
      <w:pPr>
        <w:jc w:val="both"/>
        <w:rPr>
          <w:sz w:val="24"/>
          <w:szCs w:val="24"/>
          <w:lang w:val="bg-BG"/>
        </w:rPr>
      </w:pPr>
      <w:r w:rsidRPr="009E71F5">
        <w:rPr>
          <w:sz w:val="24"/>
          <w:szCs w:val="24"/>
          <w:lang w:val="bg-BG"/>
        </w:rPr>
        <w:t xml:space="preserve">4.Месечна стипендия за ученици без родители в това число и с един родител – 35 </w:t>
      </w:r>
      <w:proofErr w:type="spellStart"/>
      <w:r w:rsidRPr="009E71F5">
        <w:rPr>
          <w:sz w:val="24"/>
          <w:szCs w:val="24"/>
          <w:lang w:val="bg-BG"/>
        </w:rPr>
        <w:t>лв</w:t>
      </w:r>
      <w:proofErr w:type="spellEnd"/>
      <w:r>
        <w:rPr>
          <w:sz w:val="24"/>
          <w:szCs w:val="24"/>
          <w:lang w:val="bg-BG"/>
        </w:rPr>
        <w:t xml:space="preserve"> – </w:t>
      </w:r>
      <w:proofErr w:type="spellStart"/>
      <w:r>
        <w:rPr>
          <w:sz w:val="24"/>
          <w:szCs w:val="24"/>
          <w:lang w:val="bg-BG"/>
        </w:rPr>
        <w:t>оптуска</w:t>
      </w:r>
      <w:proofErr w:type="spellEnd"/>
      <w:r>
        <w:rPr>
          <w:sz w:val="24"/>
          <w:szCs w:val="24"/>
          <w:lang w:val="bg-BG"/>
        </w:rPr>
        <w:t xml:space="preserve"> се за цялата календарна година;</w:t>
      </w:r>
    </w:p>
    <w:p w:rsidR="00546B19" w:rsidRDefault="00EE4319" w:rsidP="00546B1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5.У</w:t>
      </w:r>
      <w:r w:rsidR="00546B19">
        <w:rPr>
          <w:sz w:val="24"/>
          <w:szCs w:val="24"/>
          <w:lang w:val="bg-BG"/>
        </w:rPr>
        <w:t xml:space="preserve">чениците с право на стипендия за трайни увреждания и/или без родител </w:t>
      </w:r>
      <w:r>
        <w:rPr>
          <w:sz w:val="24"/>
          <w:szCs w:val="24"/>
          <w:lang w:val="bg-BG"/>
        </w:rPr>
        <w:t>могат да получат и 50% от стипендия за постигнати резултати, ако отговарят на условията и подадат заявление</w:t>
      </w:r>
    </w:p>
    <w:p w:rsidR="00EE4319" w:rsidRDefault="00EE4319" w:rsidP="00546B19">
      <w:pPr>
        <w:jc w:val="both"/>
        <w:rPr>
          <w:sz w:val="24"/>
          <w:szCs w:val="24"/>
        </w:rPr>
      </w:pPr>
    </w:p>
    <w:p w:rsidR="00EE4319" w:rsidRDefault="00EE4319" w:rsidP="00546B19">
      <w:pPr>
        <w:jc w:val="both"/>
        <w:rPr>
          <w:b/>
          <w:sz w:val="24"/>
          <w:szCs w:val="24"/>
          <w:u w:val="single"/>
          <w:lang w:val="bg-BG"/>
        </w:rPr>
      </w:pPr>
      <w:r w:rsidRPr="00EE4319">
        <w:rPr>
          <w:b/>
          <w:sz w:val="24"/>
          <w:szCs w:val="24"/>
          <w:u w:val="single"/>
        </w:rPr>
        <w:t>IV</w:t>
      </w:r>
      <w:r w:rsidRPr="00EE4319">
        <w:rPr>
          <w:b/>
          <w:sz w:val="24"/>
          <w:szCs w:val="24"/>
          <w:u w:val="single"/>
          <w:lang w:val="bg-BG"/>
        </w:rPr>
        <w:t>.Право на еднократна стипендия</w:t>
      </w:r>
    </w:p>
    <w:p w:rsidR="00EE4319" w:rsidRDefault="00EE4319" w:rsidP="00546B19">
      <w:pPr>
        <w:jc w:val="both"/>
        <w:rPr>
          <w:b/>
          <w:sz w:val="24"/>
          <w:szCs w:val="24"/>
          <w:u w:val="single"/>
          <w:lang w:val="bg-BG"/>
        </w:rPr>
      </w:pPr>
    </w:p>
    <w:p w:rsidR="00EE4319" w:rsidRDefault="00EE4319" w:rsidP="00EE4319">
      <w:pPr>
        <w:pStyle w:val="af"/>
        <w:numPr>
          <w:ilvl w:val="0"/>
          <w:numId w:val="7"/>
        </w:numPr>
        <w:jc w:val="both"/>
        <w:rPr>
          <w:sz w:val="24"/>
          <w:szCs w:val="24"/>
          <w:lang w:val="bg-BG"/>
        </w:rPr>
      </w:pPr>
      <w:r w:rsidRPr="00EE4319">
        <w:rPr>
          <w:sz w:val="24"/>
          <w:szCs w:val="24"/>
          <w:lang w:val="bg-BG"/>
        </w:rPr>
        <w:t>За преодоляване от ученика на еднократни социални обстоятелства, свързани с достъпа му до образование</w:t>
      </w:r>
      <w:r>
        <w:rPr>
          <w:sz w:val="24"/>
          <w:szCs w:val="24"/>
          <w:lang w:val="bg-BG"/>
        </w:rPr>
        <w:t>;</w:t>
      </w:r>
    </w:p>
    <w:p w:rsidR="00EE4319" w:rsidRDefault="00EE4319" w:rsidP="00EE4319">
      <w:pPr>
        <w:pStyle w:val="af"/>
        <w:numPr>
          <w:ilvl w:val="0"/>
          <w:numId w:val="7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Постигнати високи резултати в областта на науката, изкуствата и спорта;</w:t>
      </w:r>
    </w:p>
    <w:p w:rsidR="00EE4319" w:rsidRDefault="00EE4319" w:rsidP="00EE4319">
      <w:pPr>
        <w:jc w:val="both"/>
        <w:rPr>
          <w:sz w:val="24"/>
          <w:szCs w:val="24"/>
          <w:lang w:val="bg-BG"/>
        </w:rPr>
      </w:pPr>
    </w:p>
    <w:p w:rsidR="00EE4319" w:rsidRDefault="00EE4319" w:rsidP="00EE4319">
      <w:pPr>
        <w:pStyle w:val="af"/>
        <w:numPr>
          <w:ilvl w:val="0"/>
          <w:numId w:val="8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Размера на еднократната стипендия е до 130 </w:t>
      </w:r>
      <w:proofErr w:type="spellStart"/>
      <w:r>
        <w:rPr>
          <w:sz w:val="24"/>
          <w:szCs w:val="24"/>
          <w:lang w:val="bg-BG"/>
        </w:rPr>
        <w:t>лв</w:t>
      </w:r>
      <w:proofErr w:type="spellEnd"/>
    </w:p>
    <w:p w:rsidR="00EE4319" w:rsidRDefault="00EE4319" w:rsidP="00EE4319">
      <w:pPr>
        <w:pStyle w:val="af"/>
        <w:numPr>
          <w:ilvl w:val="0"/>
          <w:numId w:val="8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Еднократната стипендия се отпуска със заповед на директора на училището въз основа на мотивирано предложение на комисията </w:t>
      </w:r>
    </w:p>
    <w:p w:rsidR="00EE4319" w:rsidRDefault="00EE4319" w:rsidP="00EE4319">
      <w:pPr>
        <w:pStyle w:val="af"/>
        <w:numPr>
          <w:ilvl w:val="0"/>
          <w:numId w:val="8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Ученикът , получил еднократна стипендия, доказва ползването и по предназначение с </w:t>
      </w:r>
      <w:proofErr w:type="spellStart"/>
      <w:r>
        <w:rPr>
          <w:sz w:val="24"/>
          <w:szCs w:val="24"/>
          <w:lang w:val="bg-BG"/>
        </w:rPr>
        <w:t>разходооправдателен</w:t>
      </w:r>
      <w:proofErr w:type="spellEnd"/>
      <w:r>
        <w:rPr>
          <w:sz w:val="24"/>
          <w:szCs w:val="24"/>
          <w:lang w:val="bg-BG"/>
        </w:rPr>
        <w:t xml:space="preserve"> документ и други документи доказващи, че стипендията е използвана по предназначение.</w:t>
      </w:r>
    </w:p>
    <w:p w:rsidR="009F24F1" w:rsidRDefault="00EE4319" w:rsidP="00EE4319">
      <w:pPr>
        <w:pStyle w:val="af"/>
        <w:numPr>
          <w:ilvl w:val="0"/>
          <w:numId w:val="8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Когато предоставената еднократна стипендия не е използвана по предназначение или не е представен документа за това тя се възстановява на училището от ученика или неговите родители.</w:t>
      </w:r>
    </w:p>
    <w:p w:rsidR="009F24F1" w:rsidRDefault="009F24F1" w:rsidP="00EE4319">
      <w:pPr>
        <w:pStyle w:val="af"/>
        <w:numPr>
          <w:ilvl w:val="0"/>
          <w:numId w:val="8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Еднократна стипендия може да се отпусне и на ученик, който получава месечна стипендия.</w:t>
      </w:r>
    </w:p>
    <w:p w:rsidR="00F9086B" w:rsidRDefault="009F24F1" w:rsidP="00EE4319">
      <w:pPr>
        <w:pStyle w:val="af"/>
        <w:numPr>
          <w:ilvl w:val="0"/>
          <w:numId w:val="8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Едни и същи обстоятелства или постижения не може да са основания за получаване и на еднократна стипендия и на целева стипендия за подпомагане достъпа до образование;</w:t>
      </w:r>
    </w:p>
    <w:p w:rsidR="00F9086B" w:rsidRDefault="00F9086B" w:rsidP="00F9086B">
      <w:pPr>
        <w:pStyle w:val="af"/>
        <w:jc w:val="both"/>
        <w:rPr>
          <w:sz w:val="24"/>
          <w:szCs w:val="24"/>
          <w:lang w:val="bg-BG"/>
        </w:rPr>
      </w:pPr>
    </w:p>
    <w:p w:rsidR="00EE4319" w:rsidRDefault="00F9086B" w:rsidP="00F9086B">
      <w:pPr>
        <w:jc w:val="both"/>
        <w:rPr>
          <w:b/>
          <w:sz w:val="24"/>
          <w:szCs w:val="24"/>
          <w:u w:val="single"/>
          <w:lang w:val="bg-BG"/>
        </w:rPr>
      </w:pPr>
      <w:r w:rsidRPr="00F9086B">
        <w:rPr>
          <w:b/>
          <w:sz w:val="24"/>
          <w:szCs w:val="24"/>
          <w:u w:val="single"/>
        </w:rPr>
        <w:t>V</w:t>
      </w:r>
      <w:r w:rsidRPr="00F9086B">
        <w:rPr>
          <w:b/>
          <w:sz w:val="24"/>
          <w:szCs w:val="24"/>
          <w:u w:val="single"/>
          <w:lang w:val="bg-BG"/>
        </w:rPr>
        <w:t>.Документи за кандидатстване</w:t>
      </w:r>
      <w:r w:rsidR="00EE4319" w:rsidRPr="00F9086B">
        <w:rPr>
          <w:b/>
          <w:sz w:val="24"/>
          <w:szCs w:val="24"/>
          <w:u w:val="single"/>
          <w:lang w:val="bg-BG"/>
        </w:rPr>
        <w:t xml:space="preserve"> </w:t>
      </w:r>
    </w:p>
    <w:p w:rsidR="00F9086B" w:rsidRDefault="00F9086B" w:rsidP="00F9086B">
      <w:pPr>
        <w:jc w:val="both"/>
        <w:rPr>
          <w:b/>
          <w:sz w:val="24"/>
          <w:szCs w:val="24"/>
          <w:u w:val="single"/>
          <w:lang w:val="bg-BG"/>
        </w:rPr>
      </w:pPr>
    </w:p>
    <w:p w:rsidR="00F9086B" w:rsidRPr="00F9086B" w:rsidRDefault="00F9086B" w:rsidP="00F9086B">
      <w:pPr>
        <w:pStyle w:val="af"/>
        <w:numPr>
          <w:ilvl w:val="0"/>
          <w:numId w:val="9"/>
        </w:numPr>
        <w:jc w:val="both"/>
        <w:rPr>
          <w:b/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>За отпускане на м</w:t>
      </w:r>
      <w:r w:rsidRPr="00F9086B">
        <w:rPr>
          <w:sz w:val="24"/>
          <w:szCs w:val="24"/>
          <w:lang w:val="bg-BG"/>
        </w:rPr>
        <w:t>есечна стипендия за постигнати образователни резултати</w:t>
      </w:r>
      <w:r>
        <w:rPr>
          <w:sz w:val="24"/>
          <w:szCs w:val="24"/>
          <w:lang w:val="bg-BG"/>
        </w:rPr>
        <w:t xml:space="preserve"> – заявление  от ученика, съгласувано с класния ръководител в частта за успеха на ученика</w:t>
      </w:r>
    </w:p>
    <w:p w:rsidR="00F9086B" w:rsidRPr="00F9086B" w:rsidRDefault="00F9086B" w:rsidP="00F9086B">
      <w:pPr>
        <w:pStyle w:val="af"/>
        <w:numPr>
          <w:ilvl w:val="0"/>
          <w:numId w:val="9"/>
        </w:numPr>
        <w:jc w:val="both"/>
        <w:rPr>
          <w:b/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 xml:space="preserve">За отпускане на месечна стипендия за подпомагане достъпа до образование – заявление от ученика, служебна бележка за доходите на родителите за периода </w:t>
      </w:r>
      <w:proofErr w:type="spellStart"/>
      <w:r>
        <w:rPr>
          <w:sz w:val="24"/>
          <w:szCs w:val="24"/>
          <w:lang w:val="bg-BG"/>
        </w:rPr>
        <w:t>м.април</w:t>
      </w:r>
      <w:proofErr w:type="spellEnd"/>
      <w:r>
        <w:rPr>
          <w:sz w:val="24"/>
          <w:szCs w:val="24"/>
          <w:lang w:val="bg-BG"/>
        </w:rPr>
        <w:t xml:space="preserve"> до м. септември включително, служебна бележка за братя и се</w:t>
      </w:r>
      <w:r w:rsidR="00A377B6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три ако посещават детска градина или училище.</w:t>
      </w:r>
      <w:r w:rsidR="00A377B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Ако родителят е безработен или регистриран в Бюрото по труда той дек</w:t>
      </w:r>
      <w:r w:rsidR="00A377B6">
        <w:rPr>
          <w:sz w:val="24"/>
          <w:szCs w:val="24"/>
          <w:lang w:val="bg-BG"/>
        </w:rPr>
        <w:t>ларира собственоръчно тези обсто</w:t>
      </w:r>
      <w:bookmarkStart w:id="0" w:name="_GoBack"/>
      <w:bookmarkEnd w:id="0"/>
      <w:r>
        <w:rPr>
          <w:sz w:val="24"/>
          <w:szCs w:val="24"/>
          <w:lang w:val="bg-BG"/>
        </w:rPr>
        <w:t>ятелства като попълва декларация по образец</w:t>
      </w:r>
    </w:p>
    <w:p w:rsidR="00F9086B" w:rsidRPr="00F9086B" w:rsidRDefault="00F9086B" w:rsidP="00F9086B">
      <w:pPr>
        <w:pStyle w:val="af"/>
        <w:numPr>
          <w:ilvl w:val="0"/>
          <w:numId w:val="9"/>
        </w:numPr>
        <w:jc w:val="both"/>
        <w:rPr>
          <w:b/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>За отпускане на месечна стипендия за ученици с трайни увреждания – актуално решение от ТЕЛК</w:t>
      </w:r>
    </w:p>
    <w:p w:rsidR="00F9086B" w:rsidRDefault="00F9086B" w:rsidP="00F9086B">
      <w:pPr>
        <w:pStyle w:val="af"/>
        <w:numPr>
          <w:ilvl w:val="0"/>
          <w:numId w:val="9"/>
        </w:numPr>
        <w:jc w:val="both"/>
        <w:rPr>
          <w:sz w:val="24"/>
          <w:szCs w:val="24"/>
          <w:lang w:val="bg-BG"/>
        </w:rPr>
      </w:pPr>
      <w:r w:rsidRPr="00F9086B">
        <w:rPr>
          <w:sz w:val="24"/>
          <w:szCs w:val="24"/>
          <w:lang w:val="bg-BG"/>
        </w:rPr>
        <w:t>За отпускане на месечна стипендия за ученици без родители или с един родител – смъртен акт на починалия родител;</w:t>
      </w:r>
    </w:p>
    <w:p w:rsidR="00F9086B" w:rsidRDefault="00F9086B" w:rsidP="00F9086B">
      <w:pPr>
        <w:pStyle w:val="af"/>
        <w:numPr>
          <w:ilvl w:val="0"/>
          <w:numId w:val="9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Документите се проверяват от класния ръководител и едва след това се предоставят на училищната комисия – срок 25.10.2023 г</w:t>
      </w:r>
    </w:p>
    <w:p w:rsidR="00F9086B" w:rsidRDefault="00F9086B" w:rsidP="00F9086B">
      <w:pPr>
        <w:pStyle w:val="af"/>
        <w:jc w:val="both"/>
        <w:rPr>
          <w:sz w:val="24"/>
          <w:szCs w:val="24"/>
          <w:lang w:val="bg-BG"/>
        </w:rPr>
      </w:pPr>
    </w:p>
    <w:p w:rsidR="00F9086B" w:rsidRDefault="00F9086B" w:rsidP="00F9086B">
      <w:pPr>
        <w:ind w:left="360"/>
        <w:jc w:val="both"/>
        <w:rPr>
          <w:sz w:val="24"/>
          <w:szCs w:val="24"/>
          <w:lang w:val="bg-BG"/>
        </w:rPr>
      </w:pPr>
      <w:r w:rsidRPr="00F9086B">
        <w:rPr>
          <w:b/>
          <w:sz w:val="24"/>
          <w:szCs w:val="24"/>
          <w:u w:val="single"/>
        </w:rPr>
        <w:t>VI.</w:t>
      </w:r>
      <w:r w:rsidRPr="00F9086B">
        <w:rPr>
          <w:b/>
          <w:sz w:val="24"/>
          <w:szCs w:val="24"/>
          <w:u w:val="single"/>
          <w:lang w:val="bg-BG"/>
        </w:rPr>
        <w:t>Разглеждане на документите и класиране на учениците</w:t>
      </w:r>
    </w:p>
    <w:p w:rsidR="00B45FF7" w:rsidRDefault="00B45FF7" w:rsidP="00F9086B">
      <w:pPr>
        <w:ind w:left="360"/>
        <w:jc w:val="both"/>
        <w:rPr>
          <w:sz w:val="24"/>
          <w:szCs w:val="24"/>
          <w:lang w:val="bg-BG"/>
        </w:rPr>
      </w:pPr>
    </w:p>
    <w:p w:rsidR="00B45FF7" w:rsidRDefault="00B45FF7" w:rsidP="00F9086B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1.Комисията , определена със заповед на директора, разглежда постъпилите документи и в едноседмичен срок извършва класиране и предлага на директора учениците, на които да се отпусне месечна стипендия</w:t>
      </w:r>
    </w:p>
    <w:p w:rsidR="00B45FF7" w:rsidRDefault="00B45FF7" w:rsidP="00F9086B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2.Директорът на училището представя предложението на комисията на ученическия съвет на училището</w:t>
      </w:r>
    </w:p>
    <w:p w:rsidR="00B45FF7" w:rsidRPr="00F9086B" w:rsidRDefault="00B45FF7" w:rsidP="00F9086B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3.Директорът със заповед утвърждава предложенията на комисията</w:t>
      </w:r>
    </w:p>
    <w:p w:rsidR="00546B19" w:rsidRPr="00F9086B" w:rsidRDefault="00546B19" w:rsidP="00546B19">
      <w:pPr>
        <w:jc w:val="both"/>
        <w:rPr>
          <w:b/>
          <w:sz w:val="24"/>
          <w:szCs w:val="24"/>
          <w:u w:val="single"/>
          <w:lang w:val="bg-BG"/>
        </w:rPr>
      </w:pPr>
    </w:p>
    <w:p w:rsidR="00546B19" w:rsidRPr="00F9086B" w:rsidRDefault="00546B19" w:rsidP="00546B19">
      <w:pPr>
        <w:jc w:val="both"/>
        <w:rPr>
          <w:b/>
          <w:sz w:val="24"/>
          <w:szCs w:val="24"/>
          <w:lang w:val="bg-BG"/>
        </w:rPr>
      </w:pPr>
    </w:p>
    <w:p w:rsidR="00546B19" w:rsidRPr="00EE4319" w:rsidRDefault="00546B19" w:rsidP="00546B19">
      <w:pPr>
        <w:jc w:val="both"/>
        <w:rPr>
          <w:sz w:val="24"/>
          <w:szCs w:val="24"/>
          <w:lang w:val="bg-BG"/>
        </w:rPr>
      </w:pPr>
    </w:p>
    <w:p w:rsidR="009E71F5" w:rsidRPr="009E71F5" w:rsidRDefault="009E71F5" w:rsidP="006D79FD">
      <w:pPr>
        <w:jc w:val="both"/>
        <w:rPr>
          <w:sz w:val="24"/>
          <w:szCs w:val="24"/>
          <w:lang w:val="bg-BG"/>
        </w:rPr>
      </w:pPr>
    </w:p>
    <w:p w:rsidR="009E71F5" w:rsidRPr="009E71F5" w:rsidRDefault="009E71F5" w:rsidP="006D79FD">
      <w:pPr>
        <w:jc w:val="both"/>
        <w:rPr>
          <w:sz w:val="24"/>
          <w:szCs w:val="24"/>
          <w:lang w:val="bg-BG"/>
        </w:rPr>
      </w:pPr>
    </w:p>
    <w:p w:rsidR="009E71F5" w:rsidRDefault="009E71F5" w:rsidP="006D79FD">
      <w:pPr>
        <w:jc w:val="both"/>
        <w:rPr>
          <w:sz w:val="24"/>
          <w:szCs w:val="24"/>
          <w:lang w:val="bg-BG"/>
        </w:rPr>
      </w:pPr>
    </w:p>
    <w:p w:rsidR="009E71F5" w:rsidRDefault="009E71F5" w:rsidP="006D79FD">
      <w:pPr>
        <w:jc w:val="both"/>
        <w:rPr>
          <w:sz w:val="24"/>
          <w:szCs w:val="24"/>
          <w:lang w:val="bg-BG"/>
        </w:rPr>
      </w:pPr>
    </w:p>
    <w:p w:rsidR="009E71F5" w:rsidRDefault="009E71F5" w:rsidP="006D79FD">
      <w:pPr>
        <w:jc w:val="both"/>
        <w:rPr>
          <w:sz w:val="24"/>
          <w:szCs w:val="24"/>
          <w:lang w:val="bg-BG"/>
        </w:rPr>
      </w:pPr>
    </w:p>
    <w:p w:rsidR="009E71F5" w:rsidRDefault="009E71F5" w:rsidP="006D79FD">
      <w:pPr>
        <w:jc w:val="both"/>
        <w:rPr>
          <w:sz w:val="24"/>
          <w:szCs w:val="24"/>
          <w:lang w:val="bg-BG"/>
        </w:rPr>
      </w:pPr>
    </w:p>
    <w:p w:rsidR="009E71F5" w:rsidRDefault="009E71F5" w:rsidP="006D79FD">
      <w:pPr>
        <w:jc w:val="both"/>
        <w:rPr>
          <w:sz w:val="24"/>
          <w:szCs w:val="24"/>
          <w:lang w:val="bg-BG"/>
        </w:rPr>
      </w:pPr>
    </w:p>
    <w:sectPr w:rsidR="009E71F5" w:rsidSect="00656F2F">
      <w:headerReference w:type="default" r:id="rId7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F4C" w:rsidRDefault="00213F4C" w:rsidP="005939AE">
      <w:r>
        <w:separator/>
      </w:r>
    </w:p>
  </w:endnote>
  <w:endnote w:type="continuationSeparator" w:id="0">
    <w:p w:rsidR="00213F4C" w:rsidRDefault="00213F4C" w:rsidP="00593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F4C" w:rsidRDefault="00213F4C" w:rsidP="005939AE">
      <w:r>
        <w:separator/>
      </w:r>
    </w:p>
  </w:footnote>
  <w:footnote w:type="continuationSeparator" w:id="0">
    <w:p w:rsidR="00213F4C" w:rsidRDefault="00213F4C" w:rsidP="00593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1F5" w:rsidRDefault="00C622D7" w:rsidP="005939AE">
    <w:pPr>
      <w:pStyle w:val="a5"/>
      <w:tabs>
        <w:tab w:val="left" w:pos="315"/>
        <w:tab w:val="center" w:pos="4860"/>
      </w:tabs>
      <w:jc w:val="center"/>
      <w:rPr>
        <w:b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2B75F2B2" wp14:editId="66EC6902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914400" cy="687705"/>
          <wp:effectExtent l="0" t="0" r="0" b="0"/>
          <wp:wrapTight wrapText="bothSides">
            <wp:wrapPolygon edited="0">
              <wp:start x="0" y="0"/>
              <wp:lineTo x="0" y="20942"/>
              <wp:lineTo x="21150" y="20942"/>
              <wp:lineTo x="21150" y="0"/>
              <wp:lineTo x="0" y="0"/>
            </wp:wrapPolygon>
          </wp:wrapTight>
          <wp:docPr id="1" name="Картина 1" descr="log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87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ПРОФИЛИРАНА ГИМНАЗИЯ</w:t>
    </w:r>
  </w:p>
  <w:p w:rsidR="00C622D7" w:rsidRDefault="00C622D7" w:rsidP="005939AE">
    <w:pPr>
      <w:pStyle w:val="a5"/>
      <w:tabs>
        <w:tab w:val="left" w:pos="315"/>
        <w:tab w:val="center" w:pos="4860"/>
      </w:tabs>
      <w:jc w:val="center"/>
      <w:rPr>
        <w:b/>
      </w:rPr>
    </w:pPr>
    <w:r>
      <w:rPr>
        <w:b/>
      </w:rPr>
      <w:t xml:space="preserve"> “ИВАН СЕРГЕЕВИЧ АКСАКОВ” ПАЗАРДЖИК</w:t>
    </w:r>
  </w:p>
  <w:p w:rsidR="00C622D7" w:rsidRDefault="00C622D7" w:rsidP="005939AE">
    <w:pPr>
      <w:pStyle w:val="ac"/>
      <w:ind w:firstLine="708"/>
      <w:rPr>
        <w:sz w:val="24"/>
        <w:szCs w:val="24"/>
        <w:lang w:val="en-GB"/>
      </w:rPr>
    </w:pPr>
    <w:r>
      <w:rPr>
        <w:sz w:val="24"/>
        <w:szCs w:val="24"/>
      </w:rPr>
      <w:t xml:space="preserve">Пазарджик, </w:t>
    </w:r>
    <w:proofErr w:type="spellStart"/>
    <w:r>
      <w:rPr>
        <w:sz w:val="24"/>
        <w:szCs w:val="24"/>
      </w:rPr>
      <w:t>ул</w:t>
    </w:r>
    <w:proofErr w:type="spellEnd"/>
    <w:r>
      <w:rPr>
        <w:sz w:val="24"/>
        <w:szCs w:val="24"/>
      </w:rPr>
      <w:t>.”Сан Стефано”1; тел.</w:t>
    </w:r>
    <w:r>
      <w:rPr>
        <w:sz w:val="24"/>
        <w:szCs w:val="24"/>
        <w:lang w:val="en-US"/>
      </w:rPr>
      <w:t>/</w:t>
    </w:r>
    <w:proofErr w:type="spellStart"/>
    <w:r>
      <w:rPr>
        <w:sz w:val="24"/>
        <w:szCs w:val="24"/>
        <w:lang w:val="en-US"/>
      </w:rPr>
      <w:t>факс</w:t>
    </w:r>
    <w:proofErr w:type="spellEnd"/>
    <w:r>
      <w:rPr>
        <w:sz w:val="24"/>
        <w:szCs w:val="24"/>
      </w:rPr>
      <w:t>: 034/444-588</w:t>
    </w:r>
  </w:p>
  <w:p w:rsidR="00C622D7" w:rsidRPr="005939AE" w:rsidRDefault="00213F4C" w:rsidP="005939AE">
    <w:pPr>
      <w:pStyle w:val="a5"/>
      <w:jc w:val="center"/>
      <w:rPr>
        <w:sz w:val="24"/>
        <w:szCs w:val="24"/>
      </w:rPr>
    </w:pPr>
    <w:hyperlink r:id="rId2" w:history="1">
      <w:r w:rsidR="00C622D7">
        <w:rPr>
          <w:rStyle w:val="ab"/>
        </w:rPr>
        <w:t>www.aksakov-bg.org</w:t>
      </w:r>
    </w:hyperlink>
    <w:r w:rsidR="00C622D7">
      <w:t xml:space="preserve">; e-mail: </w:t>
    </w:r>
    <w:hyperlink r:id="rId3" w:history="1">
      <w:r w:rsidR="00C622D7">
        <w:rPr>
          <w:rStyle w:val="ab"/>
        </w:rPr>
        <w:t>aksakov@gbg.bg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205A"/>
    <w:multiLevelType w:val="hybridMultilevel"/>
    <w:tmpl w:val="A1163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0A9"/>
    <w:multiLevelType w:val="hybridMultilevel"/>
    <w:tmpl w:val="5C3E39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60819"/>
    <w:multiLevelType w:val="hybridMultilevel"/>
    <w:tmpl w:val="19C618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84FF2"/>
    <w:multiLevelType w:val="hybridMultilevel"/>
    <w:tmpl w:val="4198B9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A72CD"/>
    <w:multiLevelType w:val="hybridMultilevel"/>
    <w:tmpl w:val="C616F7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F628D"/>
    <w:multiLevelType w:val="hybridMultilevel"/>
    <w:tmpl w:val="831679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53FBC"/>
    <w:multiLevelType w:val="hybridMultilevel"/>
    <w:tmpl w:val="B80A0D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4666E"/>
    <w:multiLevelType w:val="hybridMultilevel"/>
    <w:tmpl w:val="C8A88A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712F8"/>
    <w:multiLevelType w:val="hybridMultilevel"/>
    <w:tmpl w:val="DA5479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22"/>
    <w:rsid w:val="00006204"/>
    <w:rsid w:val="00060560"/>
    <w:rsid w:val="000A26FC"/>
    <w:rsid w:val="001853D1"/>
    <w:rsid w:val="00203782"/>
    <w:rsid w:val="00213F4C"/>
    <w:rsid w:val="00241F4A"/>
    <w:rsid w:val="003E640D"/>
    <w:rsid w:val="00546B19"/>
    <w:rsid w:val="005939AE"/>
    <w:rsid w:val="0060760B"/>
    <w:rsid w:val="00656F2F"/>
    <w:rsid w:val="00686040"/>
    <w:rsid w:val="006D79FD"/>
    <w:rsid w:val="00736C0A"/>
    <w:rsid w:val="00794FC0"/>
    <w:rsid w:val="007B174A"/>
    <w:rsid w:val="007C2270"/>
    <w:rsid w:val="008368A7"/>
    <w:rsid w:val="008559BF"/>
    <w:rsid w:val="00864AAF"/>
    <w:rsid w:val="008C6181"/>
    <w:rsid w:val="008D06BF"/>
    <w:rsid w:val="008D6760"/>
    <w:rsid w:val="009E71F5"/>
    <w:rsid w:val="009F24F1"/>
    <w:rsid w:val="00A0252C"/>
    <w:rsid w:val="00A377B6"/>
    <w:rsid w:val="00AB3DDF"/>
    <w:rsid w:val="00B45FF7"/>
    <w:rsid w:val="00C26022"/>
    <w:rsid w:val="00C5016D"/>
    <w:rsid w:val="00C622D7"/>
    <w:rsid w:val="00C631F8"/>
    <w:rsid w:val="00D13374"/>
    <w:rsid w:val="00D16FC7"/>
    <w:rsid w:val="00EE4319"/>
    <w:rsid w:val="00F07E1C"/>
    <w:rsid w:val="00F9086B"/>
    <w:rsid w:val="00FA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FB6B8"/>
  <w15:docId w15:val="{83B20F59-8FA8-414F-A2AA-FDA026FB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F4A"/>
    <w:rPr>
      <w:lang w:val="en-US"/>
    </w:rPr>
  </w:style>
  <w:style w:type="paragraph" w:styleId="1">
    <w:name w:val="heading 1"/>
    <w:basedOn w:val="a"/>
    <w:next w:val="a"/>
    <w:link w:val="10"/>
    <w:qFormat/>
    <w:rsid w:val="00241F4A"/>
    <w:pPr>
      <w:keepNext/>
      <w:jc w:val="center"/>
      <w:outlineLvl w:val="0"/>
    </w:pPr>
    <w:rPr>
      <w:sz w:val="28"/>
      <w:lang w:val="bg-BG"/>
    </w:rPr>
  </w:style>
  <w:style w:type="paragraph" w:styleId="3">
    <w:name w:val="heading 3"/>
    <w:basedOn w:val="a"/>
    <w:next w:val="a"/>
    <w:link w:val="30"/>
    <w:qFormat/>
    <w:rsid w:val="00241F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241F4A"/>
    <w:rPr>
      <w:sz w:val="28"/>
    </w:rPr>
  </w:style>
  <w:style w:type="character" w:customStyle="1" w:styleId="30">
    <w:name w:val="Заглавие 3 Знак"/>
    <w:basedOn w:val="a0"/>
    <w:link w:val="3"/>
    <w:rsid w:val="00241F4A"/>
    <w:rPr>
      <w:rFonts w:ascii="Arial" w:hAnsi="Arial" w:cs="Arial"/>
      <w:b/>
      <w:bCs/>
      <w:sz w:val="26"/>
      <w:szCs w:val="26"/>
      <w:lang w:val="en-US"/>
    </w:rPr>
  </w:style>
  <w:style w:type="paragraph" w:styleId="a3">
    <w:name w:val="Title"/>
    <w:basedOn w:val="a"/>
    <w:link w:val="a4"/>
    <w:qFormat/>
    <w:rsid w:val="00241F4A"/>
    <w:pPr>
      <w:jc w:val="center"/>
    </w:pPr>
    <w:rPr>
      <w:sz w:val="28"/>
      <w:u w:val="single"/>
      <w:lang w:val="bg-BG"/>
    </w:rPr>
  </w:style>
  <w:style w:type="character" w:customStyle="1" w:styleId="a4">
    <w:name w:val="Заглавие Знак"/>
    <w:basedOn w:val="a0"/>
    <w:link w:val="a3"/>
    <w:rsid w:val="00241F4A"/>
    <w:rPr>
      <w:sz w:val="28"/>
      <w:u w:val="single"/>
    </w:rPr>
  </w:style>
  <w:style w:type="paragraph" w:styleId="a5">
    <w:name w:val="header"/>
    <w:basedOn w:val="a"/>
    <w:link w:val="a6"/>
    <w:unhideWhenUsed/>
    <w:rsid w:val="005939A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5939AE"/>
    <w:rPr>
      <w:lang w:val="en-US"/>
    </w:rPr>
  </w:style>
  <w:style w:type="paragraph" w:styleId="a7">
    <w:name w:val="footer"/>
    <w:basedOn w:val="a"/>
    <w:link w:val="a8"/>
    <w:uiPriority w:val="99"/>
    <w:unhideWhenUsed/>
    <w:rsid w:val="005939AE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5939AE"/>
    <w:rPr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5939AE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939AE"/>
    <w:rPr>
      <w:rFonts w:ascii="Tahoma" w:hAnsi="Tahoma" w:cs="Tahoma"/>
      <w:sz w:val="16"/>
      <w:szCs w:val="16"/>
      <w:lang w:val="en-US"/>
    </w:rPr>
  </w:style>
  <w:style w:type="character" w:styleId="ab">
    <w:name w:val="Hyperlink"/>
    <w:semiHidden/>
    <w:unhideWhenUsed/>
    <w:rsid w:val="005939AE"/>
    <w:rPr>
      <w:color w:val="0000FF"/>
      <w:u w:val="single"/>
    </w:rPr>
  </w:style>
  <w:style w:type="paragraph" w:styleId="ac">
    <w:name w:val="Subtitle"/>
    <w:basedOn w:val="a"/>
    <w:link w:val="ad"/>
    <w:qFormat/>
    <w:rsid w:val="005939AE"/>
    <w:pPr>
      <w:jc w:val="center"/>
    </w:pPr>
    <w:rPr>
      <w:sz w:val="28"/>
      <w:lang w:val="bg-BG"/>
    </w:rPr>
  </w:style>
  <w:style w:type="character" w:customStyle="1" w:styleId="ad">
    <w:name w:val="Подзаглавие Знак"/>
    <w:basedOn w:val="a0"/>
    <w:link w:val="ac"/>
    <w:rsid w:val="005939AE"/>
    <w:rPr>
      <w:sz w:val="28"/>
    </w:rPr>
  </w:style>
  <w:style w:type="table" w:styleId="ae">
    <w:name w:val="Table Grid"/>
    <w:basedOn w:val="a1"/>
    <w:uiPriority w:val="59"/>
    <w:rsid w:val="008D0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8D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3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ksakov@gbg.bg" TargetMode="External"/><Relationship Id="rId2" Type="http://schemas.openxmlformats.org/officeDocument/2006/relationships/hyperlink" Target="http://www.aksakov-bg.org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2023-11-28T06:45:00Z</cp:lastPrinted>
  <dcterms:created xsi:type="dcterms:W3CDTF">2023-11-28T06:45:00Z</dcterms:created>
  <dcterms:modified xsi:type="dcterms:W3CDTF">2023-11-28T06:46:00Z</dcterms:modified>
</cp:coreProperties>
</file>